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868" w:rsidRPr="00650313" w:rsidRDefault="003B6868" w:rsidP="003B686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03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 СЕЛЬСКОГО ПОСЕЛЕНИЯ СУМОН БАЙ-ТАЛСКИЙ</w:t>
      </w:r>
    </w:p>
    <w:p w:rsidR="003B6868" w:rsidRPr="00650313" w:rsidRDefault="003B6868" w:rsidP="003B686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03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БАЙ-ТАЙГИНСКОГО КОЖУУНА РЕСПУБЛИКИ ТЫВА</w:t>
      </w:r>
    </w:p>
    <w:p w:rsidR="003B6868" w:rsidRPr="00650313" w:rsidRDefault="003B6868" w:rsidP="003B686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503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ТЫВА РЕСПУБЛИКАНЫН БАЙ-ТАЙГА КОЖУУНУНУН БАЙ-ТАЛ</w:t>
      </w:r>
    </w:p>
    <w:p w:rsidR="003B6868" w:rsidRPr="00650313" w:rsidRDefault="003B6868" w:rsidP="003B686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503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СУМУЗУ</w:t>
      </w:r>
    </w:p>
    <w:p w:rsidR="003B6868" w:rsidRPr="00650313" w:rsidRDefault="003B6868" w:rsidP="003B6868">
      <w:pPr>
        <w:tabs>
          <w:tab w:val="left" w:pos="4820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50313">
        <w:rPr>
          <w:rFonts w:ascii="Times New Roman" w:eastAsia="Times New Roman" w:hAnsi="Times New Roman" w:cs="Times New Roman"/>
          <w:b/>
          <w:bCs/>
          <w:lang w:eastAsia="ru-RU"/>
        </w:rPr>
        <w:t>ПОСТАНОВЛЕНИЕ.</w:t>
      </w:r>
    </w:p>
    <w:p w:rsidR="003B6868" w:rsidRPr="00650313" w:rsidRDefault="003B6868" w:rsidP="003B6868">
      <w:pPr>
        <w:tabs>
          <w:tab w:val="left" w:pos="4820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313">
        <w:rPr>
          <w:rFonts w:ascii="Times New Roman" w:eastAsia="Times New Roman" w:hAnsi="Times New Roman" w:cs="Times New Roman"/>
          <w:b/>
          <w:bCs/>
          <w:lang w:eastAsia="ru-RU"/>
        </w:rPr>
        <w:t>ДОКТААЛ.</w:t>
      </w:r>
    </w:p>
    <w:p w:rsidR="003B6868" w:rsidRPr="00650313" w:rsidRDefault="003B6868" w:rsidP="003B6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868" w:rsidRPr="00650313" w:rsidRDefault="003B6868" w:rsidP="003B68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Бай-Тал </w:t>
      </w:r>
      <w:r w:rsidRPr="006503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03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_</w:t>
      </w:r>
      <w:r w:rsidR="00414E78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50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от «29_»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 2022</w:t>
      </w:r>
      <w:proofErr w:type="gramEnd"/>
      <w:r w:rsidRPr="006503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5031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</w:p>
    <w:p w:rsidR="003B6868" w:rsidRPr="00650313" w:rsidRDefault="003B6868" w:rsidP="003B68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6868" w:rsidRPr="00650313" w:rsidRDefault="003B6868" w:rsidP="003B6868">
      <w:pPr>
        <w:shd w:val="clear" w:color="auto" w:fill="FFFFFF"/>
        <w:tabs>
          <w:tab w:val="left" w:leader="underscore" w:pos="7123"/>
          <w:tab w:val="left" w:pos="8460"/>
          <w:tab w:val="left" w:pos="9355"/>
        </w:tabs>
        <w:spacing w:line="322" w:lineRule="exact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Об исполнении бюджета сельского поселения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Бай-</w:t>
      </w:r>
      <w:proofErr w:type="spellStart"/>
      <w:r>
        <w:rPr>
          <w:b/>
          <w:sz w:val="28"/>
          <w:szCs w:val="28"/>
        </w:rPr>
        <w:t>Талский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   Бай-</w:t>
      </w:r>
      <w:proofErr w:type="spellStart"/>
      <w:r>
        <w:rPr>
          <w:b/>
          <w:bCs/>
          <w:color w:val="000000"/>
          <w:sz w:val="28"/>
          <w:szCs w:val="28"/>
        </w:rPr>
        <w:t>Тайгинского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кожууна</w:t>
      </w:r>
      <w:proofErr w:type="spellEnd"/>
      <w:r>
        <w:rPr>
          <w:b/>
          <w:bCs/>
          <w:color w:val="000000"/>
          <w:sz w:val="28"/>
          <w:szCs w:val="28"/>
        </w:rPr>
        <w:t xml:space="preserve">   Республики Тыва </w:t>
      </w:r>
      <w:r>
        <w:rPr>
          <w:b/>
          <w:sz w:val="28"/>
          <w:szCs w:val="28"/>
        </w:rPr>
        <w:t xml:space="preserve">за 1 </w:t>
      </w:r>
      <w:proofErr w:type="spellStart"/>
      <w:r>
        <w:rPr>
          <w:b/>
          <w:sz w:val="28"/>
          <w:szCs w:val="28"/>
        </w:rPr>
        <w:t>кваратал</w:t>
      </w:r>
      <w:proofErr w:type="spellEnd"/>
      <w:r>
        <w:rPr>
          <w:b/>
          <w:sz w:val="28"/>
          <w:szCs w:val="28"/>
        </w:rPr>
        <w:t xml:space="preserve"> 2022 года </w:t>
      </w:r>
    </w:p>
    <w:p w:rsidR="003B6868" w:rsidRDefault="003B6868" w:rsidP="003B6868">
      <w:pPr>
        <w:shd w:val="clear" w:color="auto" w:fill="FFFFFF"/>
        <w:tabs>
          <w:tab w:val="left" w:leader="underscore" w:pos="7123"/>
          <w:tab w:val="left" w:pos="8460"/>
          <w:tab w:val="left" w:pos="9355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Руководствуясь Бюджетным </w:t>
      </w:r>
      <w:proofErr w:type="gramStart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>кодексом  Российской</w:t>
      </w:r>
      <w:proofErr w:type="gramEnd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Федерации, </w:t>
      </w:r>
    </w:p>
    <w:p w:rsidR="003B6868" w:rsidRPr="00721AA3" w:rsidRDefault="003B6868" w:rsidP="003B6868">
      <w:pPr>
        <w:shd w:val="clear" w:color="auto" w:fill="FFFFFF"/>
        <w:tabs>
          <w:tab w:val="left" w:leader="underscore" w:pos="7123"/>
          <w:tab w:val="left" w:pos="8460"/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Положением «О бюджетном процессе в сельском поселении </w:t>
      </w:r>
      <w:proofErr w:type="spellStart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>сумон</w:t>
      </w:r>
      <w:proofErr w:type="spellEnd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Бай-</w:t>
      </w:r>
      <w:proofErr w:type="spellStart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>Талский</w:t>
      </w:r>
      <w:proofErr w:type="spellEnd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Бай-</w:t>
      </w:r>
      <w:proofErr w:type="spellStart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>Тайгинского</w:t>
      </w:r>
      <w:proofErr w:type="spellEnd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>кожууна</w:t>
      </w:r>
      <w:proofErr w:type="spellEnd"/>
      <w:proofErr w:type="gramStart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>»,и</w:t>
      </w:r>
      <w:proofErr w:type="gramEnd"/>
      <w:r w:rsidRPr="00721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со статьей 264.2 Бюджетного кодекса Российской Федерации Администрация сельского поселения 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Талский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Тайгинского</w:t>
      </w:r>
      <w:proofErr w:type="spellEnd"/>
    </w:p>
    <w:p w:rsidR="003B6868" w:rsidRPr="00721AA3" w:rsidRDefault="003B6868" w:rsidP="003B6868">
      <w:pPr>
        <w:shd w:val="clear" w:color="auto" w:fill="FFFFFF"/>
        <w:tabs>
          <w:tab w:val="left" w:leader="underscore" w:pos="7123"/>
          <w:tab w:val="left" w:pos="8460"/>
          <w:tab w:val="left" w:pos="9355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Тыва ПОСТАНОВЛЯЕТ</w:t>
      </w:r>
      <w:r w:rsidRPr="00721A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  </w:t>
      </w:r>
    </w:p>
    <w:p w:rsidR="003B6868" w:rsidRPr="00721AA3" w:rsidRDefault="003B6868" w:rsidP="003B6868">
      <w:pPr>
        <w:tabs>
          <w:tab w:val="num" w:pos="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AA3">
        <w:rPr>
          <w:rFonts w:ascii="Times New Roman" w:hAnsi="Times New Roman" w:cs="Times New Roman"/>
          <w:b/>
          <w:sz w:val="28"/>
          <w:szCs w:val="28"/>
        </w:rPr>
        <w:t>1</w:t>
      </w:r>
      <w:r w:rsidRPr="00721AA3">
        <w:rPr>
          <w:rFonts w:ascii="Times New Roman" w:hAnsi="Times New Roman" w:cs="Times New Roman"/>
          <w:sz w:val="28"/>
          <w:szCs w:val="28"/>
        </w:rPr>
        <w:t>.У</w:t>
      </w:r>
      <w:r>
        <w:rPr>
          <w:rFonts w:ascii="Times New Roman" w:hAnsi="Times New Roman" w:cs="Times New Roman"/>
          <w:sz w:val="28"/>
          <w:szCs w:val="28"/>
        </w:rPr>
        <w:t>твердить прилагаемый отчет об исполнении</w:t>
      </w:r>
      <w:r w:rsidRPr="00721AA3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 </w:t>
      </w:r>
      <w:proofErr w:type="spellStart"/>
      <w:r w:rsidRPr="00721AA3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Pr="00721AA3">
        <w:rPr>
          <w:rFonts w:ascii="Times New Roman" w:hAnsi="Times New Roman" w:cs="Times New Roman"/>
          <w:sz w:val="28"/>
          <w:szCs w:val="28"/>
        </w:rPr>
        <w:t xml:space="preserve"> Бай-</w:t>
      </w:r>
      <w:proofErr w:type="spellStart"/>
      <w:r w:rsidRPr="00721AA3">
        <w:rPr>
          <w:rFonts w:ascii="Times New Roman" w:hAnsi="Times New Roman" w:cs="Times New Roman"/>
          <w:sz w:val="28"/>
          <w:szCs w:val="28"/>
        </w:rPr>
        <w:t>Талский</w:t>
      </w:r>
      <w:proofErr w:type="spellEnd"/>
      <w:r w:rsidRPr="00721AA3">
        <w:rPr>
          <w:rFonts w:ascii="Times New Roman" w:hAnsi="Times New Roman" w:cs="Times New Roman"/>
          <w:sz w:val="28"/>
          <w:szCs w:val="28"/>
        </w:rPr>
        <w:t xml:space="preserve"> </w:t>
      </w:r>
      <w:r w:rsidRPr="00721AA3">
        <w:rPr>
          <w:rFonts w:ascii="Times New Roman" w:hAnsi="Times New Roman" w:cs="Times New Roman"/>
          <w:bCs/>
          <w:color w:val="000000"/>
          <w:sz w:val="28"/>
          <w:szCs w:val="28"/>
        </w:rPr>
        <w:t>Бай-</w:t>
      </w:r>
      <w:proofErr w:type="spellStart"/>
      <w:r w:rsidRPr="00721AA3">
        <w:rPr>
          <w:rFonts w:ascii="Times New Roman" w:hAnsi="Times New Roman" w:cs="Times New Roman"/>
          <w:bCs/>
          <w:color w:val="000000"/>
          <w:sz w:val="28"/>
          <w:szCs w:val="28"/>
        </w:rPr>
        <w:t>Тайгинского</w:t>
      </w:r>
      <w:proofErr w:type="spellEnd"/>
      <w:r w:rsidRPr="00721A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721AA3">
        <w:rPr>
          <w:rFonts w:ascii="Times New Roman" w:hAnsi="Times New Roman" w:cs="Times New Roman"/>
          <w:bCs/>
          <w:color w:val="000000"/>
          <w:sz w:val="28"/>
          <w:szCs w:val="28"/>
        </w:rPr>
        <w:t>кожууна</w:t>
      </w:r>
      <w:proofErr w:type="spellEnd"/>
      <w:r w:rsidRPr="00721A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Республики Тыва </w:t>
      </w:r>
      <w:r>
        <w:rPr>
          <w:rFonts w:ascii="Times New Roman" w:hAnsi="Times New Roman" w:cs="Times New Roman"/>
          <w:sz w:val="28"/>
          <w:szCs w:val="28"/>
        </w:rPr>
        <w:t>(далее - местный бюджет) за 3 месяца 2022</w:t>
      </w:r>
      <w:r w:rsidRPr="00721AA3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B6868" w:rsidRPr="00721AA3" w:rsidRDefault="003B6868" w:rsidP="003B6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по доходам в сумме 1091,9 т</w:t>
      </w:r>
      <w:r w:rsidRPr="00721AA3">
        <w:rPr>
          <w:rFonts w:ascii="Times New Roman" w:hAnsi="Times New Roman" w:cs="Times New Roman"/>
          <w:sz w:val="28"/>
          <w:szCs w:val="28"/>
        </w:rPr>
        <w:t xml:space="preserve">ыс. </w:t>
      </w:r>
      <w:proofErr w:type="spellStart"/>
      <w:proofErr w:type="gramStart"/>
      <w:r w:rsidRPr="00721AA3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,в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собственные доходы 67,8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руб,финансовая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помощь 1024,1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21AA3">
        <w:rPr>
          <w:rFonts w:ascii="Times New Roman" w:hAnsi="Times New Roman" w:cs="Times New Roman"/>
          <w:sz w:val="28"/>
          <w:szCs w:val="28"/>
        </w:rPr>
        <w:t>;</w:t>
      </w:r>
    </w:p>
    <w:p w:rsidR="003B6868" w:rsidRPr="00721AA3" w:rsidRDefault="003B6868" w:rsidP="003B6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 расходам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сумме 1078,3 </w:t>
      </w:r>
      <w:r w:rsidRPr="00721AA3">
        <w:rPr>
          <w:rFonts w:ascii="Times New Roman" w:hAnsi="Times New Roman" w:cs="Times New Roman"/>
          <w:sz w:val="28"/>
          <w:szCs w:val="28"/>
        </w:rPr>
        <w:t>тыс. рублей;</w:t>
      </w:r>
    </w:p>
    <w:p w:rsidR="003B6868" w:rsidRPr="00721AA3" w:rsidRDefault="003B6868" w:rsidP="003B6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21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исполнение</w:t>
      </w: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сельского поселения 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Талский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Тайгинск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Тыва за 3 месяца 2022 года</w:t>
      </w: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Хурал Представителей сельского поселения 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Талский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контрольно-счетную палату муниципального района.    </w:t>
      </w:r>
    </w:p>
    <w:p w:rsidR="003B6868" w:rsidRPr="00721AA3" w:rsidRDefault="003B6868" w:rsidP="003B6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868" w:rsidRPr="00721AA3" w:rsidRDefault="003B6868" w:rsidP="003B68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</w:t>
      </w: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B6868" w:rsidRPr="00721AA3" w:rsidRDefault="003B6868" w:rsidP="003B68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Бай-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Тайгинского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</w:t>
      </w:r>
      <w:proofErr w:type="gramStart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Тыва:   </w:t>
      </w:r>
      <w:proofErr w:type="gramEnd"/>
      <w:r w:rsidRPr="00721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К.К.Салчак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6868" w:rsidRDefault="003B6868" w:rsidP="003B6868"/>
    <w:p w:rsidR="00B937E7" w:rsidRDefault="00B937E7"/>
    <w:sectPr w:rsidR="00B9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0C7"/>
    <w:rsid w:val="003B6868"/>
    <w:rsid w:val="00414E78"/>
    <w:rsid w:val="007E50C7"/>
    <w:rsid w:val="00B9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1BBC"/>
  <w15:chartTrackingRefBased/>
  <w15:docId w15:val="{A9200E6D-F564-4F3D-9798-E580DAAE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4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baytayga.ru</dc:creator>
  <cp:keywords/>
  <dc:description/>
  <cp:lastModifiedBy>baytayga.ru</cp:lastModifiedBy>
  <cp:revision>3</cp:revision>
  <cp:lastPrinted>2022-05-11T09:14:00Z</cp:lastPrinted>
  <dcterms:created xsi:type="dcterms:W3CDTF">2022-05-10T01:00:00Z</dcterms:created>
  <dcterms:modified xsi:type="dcterms:W3CDTF">2022-05-11T09:15:00Z</dcterms:modified>
</cp:coreProperties>
</file>